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专利申请表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  <w:gridCol w:w="1237"/>
        <w:gridCol w:w="506"/>
        <w:gridCol w:w="1468"/>
        <w:gridCol w:w="1125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发明创造名称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621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1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申请人部门</w:t>
            </w:r>
          </w:p>
        </w:tc>
        <w:tc>
          <w:tcPr>
            <w:tcW w:w="1872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所有发明人（设计人）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第一发明人身份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教师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学生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校外人员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第一发明人身份证号码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第一发明人学号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（学生适用）</w:t>
            </w:r>
          </w:p>
        </w:tc>
        <w:tc>
          <w:tcPr>
            <w:tcW w:w="1306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第一发明人电话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第一发明人邮箱</w:t>
            </w:r>
          </w:p>
        </w:tc>
        <w:tc>
          <w:tcPr>
            <w:tcW w:w="1306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0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联系人电话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联系人邮箱</w:t>
            </w:r>
          </w:p>
        </w:tc>
        <w:tc>
          <w:tcPr>
            <w:tcW w:w="1306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申请专利类型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发明专利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实用新型专利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外观设计专利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是否申请国防专利</w:t>
            </w:r>
          </w:p>
        </w:tc>
        <w:tc>
          <w:tcPr>
            <w:tcW w:w="875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是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  <w:tc>
          <w:tcPr>
            <w:tcW w:w="1302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是否申请国际专利</w:t>
            </w:r>
          </w:p>
        </w:tc>
        <w:tc>
          <w:tcPr>
            <w:tcW w:w="130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是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是否要求提前公开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（只有发明专利需要填写）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是否同意为职务申请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（即申请人为学校）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5" w:type="pc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发明人（设计人）承诺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本人保证本专利申请不涉及国家秘密，其中的创新性技术内容在申请专利之前没有通过自己发表论文、参加学术会议等方式公开，不存在权属争议，申请人和发明人排序没有异议。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第一发明人（设计人）签字：                  年  月  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导师签字：                                  年  月  日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（第一发明人为学生时需要）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15" w:type="pct"/>
            <w:vMerge w:val="restart"/>
            <w:tcBorders>
              <w:bottom w:val="nil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部门审查意见</w:t>
            </w:r>
          </w:p>
        </w:tc>
        <w:tc>
          <w:tcPr>
            <w:tcW w:w="3484" w:type="pct"/>
            <w:gridSpan w:val="5"/>
            <w:tcBorders>
              <w:bottom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15" w:type="pct"/>
            <w:vMerge w:val="continue"/>
            <w:tcBorders>
              <w:top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484" w:type="pct"/>
            <w:gridSpan w:val="5"/>
            <w:tcBorders>
              <w:top w:val="nil"/>
            </w:tcBorders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主管领导签字：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代理人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科研处审查意见</w:t>
            </w:r>
          </w:p>
        </w:tc>
        <w:tc>
          <w:tcPr>
            <w:tcW w:w="3484" w:type="pct"/>
            <w:gridSpan w:val="5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签字：                 年  月  日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0" w:hanging="900" w:hangingChars="5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填写说明：1、申请人指专利授权后的专利权人，职务专利申请一般填写“新疆维吾尔自治区</w:t>
      </w: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阿克苏职业技术学院”，与外单位联合申请的按顺序填写各单位全称，并另附联合申请协议。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00" w:firstLineChars="5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2、根据专利局的要求，申请文件中需填写第一发明人身份证号码。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00" w:firstLineChars="500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3、核心技术内容已经公开的不能申请专利。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021FEC03-2C03-4046-8F5F-A386B0F1774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F9A21309-18B7-41C6-A2AC-93A017D10B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jcxMDhkODEwMjYwNGZiYTk5M2Y3MmNlZjI2MzEifQ=="/>
  </w:docVars>
  <w:rsids>
    <w:rsidRoot w:val="5B421600"/>
    <w:rsid w:val="1F326B34"/>
    <w:rsid w:val="46D46B27"/>
    <w:rsid w:val="5B421600"/>
    <w:rsid w:val="68AF05D0"/>
    <w:rsid w:val="6EDD495D"/>
    <w:rsid w:val="7FBA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481</Characters>
  <Lines>0</Lines>
  <Paragraphs>0</Paragraphs>
  <TotalTime>24</TotalTime>
  <ScaleCrop>false</ScaleCrop>
  <LinksUpToDate>false</LinksUpToDate>
  <CharactersWithSpaces>621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2021-12-28T09:44:00Z</dcterms:created>
  <dc:creator>宁雪梅</dc:creator>
  <cp:lastModifiedBy>曹琦</cp:lastModifiedBy>
  <dcterms:modified xsi:type="dcterms:W3CDTF">2023-04-12T10:53:58Z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6FD77CFB3A2949DA9C2CACBD0B6E9D08</vt:lpwstr>
  </property>
</Properties>
</file>